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091E0" w14:textId="77777777" w:rsidR="007C2447" w:rsidRPr="00693870" w:rsidRDefault="007C2447" w:rsidP="007C2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83275" w14:paraId="5C238794" w14:textId="77777777" w:rsidTr="00883275">
        <w:tc>
          <w:tcPr>
            <w:tcW w:w="4672" w:type="dxa"/>
          </w:tcPr>
          <w:p w14:paraId="4631EFF5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Жол</w:t>
            </w:r>
            <w:r w:rsidRPr="00693870">
              <w:rPr>
                <w:lang w:val="en-US"/>
              </w:rPr>
              <w:t xml:space="preserve"> – </w:t>
            </w:r>
            <w:r w:rsidRPr="00693870">
              <w:rPr>
                <w:lang w:val="kk-KZ"/>
              </w:rPr>
              <w:t>құрылыс жұмыстарының құрамы</w:t>
            </w:r>
          </w:p>
          <w:p w14:paraId="04CF63C6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Автомобиль жолдары желісінің халық шаруашылығының даму деңгейіне әсері.</w:t>
            </w:r>
          </w:p>
          <w:p w14:paraId="23334746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 xml:space="preserve"> «Автомобиль жолы», «топырақ үйіндісі», «қазыңды» ұғымдары нені қамтиды?</w:t>
            </w:r>
          </w:p>
          <w:p w14:paraId="0141FF95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Құрылыс ауданының климаттық сипаттамасы қандай көрсеткіштермен сипатталады?</w:t>
            </w:r>
          </w:p>
          <w:p w14:paraId="5BF69E9D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 үйіндісінің беріктігі мен тұрақтылығын қамтамасыз етуге қойылатын негізгі талаптар.</w:t>
            </w:r>
          </w:p>
          <w:p w14:paraId="1F2FE2AD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Топырақтардың түрлері, оларды жол құрылысында  қолдану</w:t>
            </w:r>
          </w:p>
          <w:p w14:paraId="0B17CC89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 үйіндіснің типтік көлденең кескіндері қалай таңдалады? Көлденең кескіндер қандай жағдайларда жеке жобамен жобаланады?</w:t>
            </w:r>
          </w:p>
          <w:p w14:paraId="2B0E5466" w14:textId="6E811C02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Бүйірлік қорларды пайдаланудың артықшылықтары мен кемшіліктері неде? Қандай жер қазатын немесе жер қазатын - көлік машиналары топырақты әзірлеу үшін бүйірлік резервтерде пайдаланылады?</w:t>
            </w:r>
          </w:p>
          <w:p w14:paraId="5FC8A279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Шоғырланған және сызықтық жұмыстар</w:t>
            </w:r>
          </w:p>
          <w:p w14:paraId="2F0DD87F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 үйіндісінің құрылымы және оған автомобильдер мен табиғи факторлардың әсері.</w:t>
            </w:r>
          </w:p>
          <w:p w14:paraId="41374020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Жер жұмыстарының көлемі неге байланысты? Жер жұмыстарының қандай түрлері мен көлемдері әртүрлі климаттық аймақтар мен жергілікті жағдайларға тән?</w:t>
            </w:r>
          </w:p>
          <w:p w14:paraId="7FA3EA1B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 үйіндісін тұрғызудағы дайындық жұмыстары. Трассаны қалпына келтіру және бекіту</w:t>
            </w:r>
          </w:p>
          <w:p w14:paraId="4E590FE2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 үйіндісін тұрғызудағы дайындық жұмыстары. Жол жолағын тазалау.</w:t>
            </w:r>
          </w:p>
          <w:p w14:paraId="49C33787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 үйіндісін тұрғызудағы дайындық жұмыстары. Топырақтың өсімдік қабатын кесу және оны кейіннен пайдалану.</w:t>
            </w:r>
          </w:p>
          <w:p w14:paraId="61361B7F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Белгілеу жұмыстары. Тегіс жерлерде бүйірлік қоры бар үйінділерді белгілеу.</w:t>
            </w:r>
          </w:p>
          <w:p w14:paraId="73C9AEBA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lastRenderedPageBreak/>
              <w:t>Белгілеу жұмыстары. Қиғаш телімдерде үйінділерді белгілеу.</w:t>
            </w:r>
          </w:p>
          <w:p w14:paraId="1B40FC60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Белгілеу жұмыстары. Қиғаш телімдерде қазыңдыларды белгілеу.</w:t>
            </w:r>
          </w:p>
          <w:p w14:paraId="271EAA72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Нығыздаудың теориялық негіздері</w:t>
            </w:r>
          </w:p>
          <w:p w14:paraId="5E7D9A66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Топырақтың беріктігіне, топырақ үйіндісінің тұрақтылығына және экономикалық көрсеткіштеріне нығыздау жұмыстары қалай әсер етеді?</w:t>
            </w:r>
          </w:p>
          <w:p w14:paraId="139923BC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Үйінді топырағының қажетті тығыздығын қалай анықтауға болады?</w:t>
            </w:r>
          </w:p>
          <w:p w14:paraId="74FC8D41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Әр түрлі тығыздағыш машиналармен топырақты тығыздау технологиясы қандай?</w:t>
            </w:r>
          </w:p>
          <w:p w14:paraId="17C3EC07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Зертханалық жағдайда топырақтың тығыздығы мен ылғалдылығы қалай анықталады?</w:t>
            </w:r>
          </w:p>
          <w:p w14:paraId="5242944B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Далалық жағдайда топырақтың тығыздығы мен ылғалдылығы қалай анықталады?</w:t>
            </w:r>
          </w:p>
          <w:p w14:paraId="5F3FF396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Қаңқа (скелет) топырақтарының тығыздығын қалай анықтауға болады?</w:t>
            </w:r>
          </w:p>
          <w:p w14:paraId="3370A260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Үйінді топырағының берілген тығыздалу дәрежесін бақылау.</w:t>
            </w:r>
          </w:p>
          <w:p w14:paraId="03121166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Механикаландырылған, кешенді-механикаландырылған және автоматтандырылған жер жұмыстары немен ерекшеленеді?</w:t>
            </w:r>
          </w:p>
          <w:p w14:paraId="67322555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Үйінділерді тұрғызу тәсілдері</w:t>
            </w:r>
          </w:p>
          <w:p w14:paraId="09CF1F54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Қазыңдыларды жасау тәсілдері</w:t>
            </w:r>
          </w:p>
          <w:p w14:paraId="69F17DC7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Топырақ үйіндісін салу үшін жетекші машиналарды алдын ала таңдау</w:t>
            </w:r>
          </w:p>
          <w:p w14:paraId="70733832" w14:textId="77777777" w:rsidR="00883275" w:rsidRPr="00693870" w:rsidRDefault="00883275" w:rsidP="00883275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693870">
              <w:rPr>
                <w:lang w:val="kk-KZ"/>
              </w:rPr>
              <w:t>Экономика және табиғатты қорғау талаптарын ескере отырып, жұмыстарды жүргізу тәсілін таңдау.</w:t>
            </w:r>
          </w:p>
          <w:p w14:paraId="0FC81538" w14:textId="77777777" w:rsidR="00883275" w:rsidRDefault="00883275" w:rsidP="007C244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3" w:type="dxa"/>
          </w:tcPr>
          <w:p w14:paraId="15090E40" w14:textId="14F4230A" w:rsidR="00883275" w:rsidRPr="00883275" w:rsidRDefault="00883275" w:rsidP="00883275">
            <w:pPr>
              <w:pStyle w:val="a3"/>
              <w:numPr>
                <w:ilvl w:val="0"/>
                <w:numId w:val="3"/>
              </w:numPr>
              <w:jc w:val="both"/>
              <w:rPr>
                <w:lang w:val="kk-KZ"/>
              </w:rPr>
            </w:pPr>
            <w:r w:rsidRPr="00883275">
              <w:rPr>
                <w:lang w:val="kk-KZ"/>
              </w:rPr>
              <w:lastRenderedPageBreak/>
              <w:t>состав дорожно-строительных работ</w:t>
            </w:r>
          </w:p>
          <w:p w14:paraId="7729AD8E" w14:textId="77777777" w:rsidR="00883275" w:rsidRPr="00883275" w:rsidRDefault="00883275" w:rsidP="00883275">
            <w:pPr>
              <w:pStyle w:val="a3"/>
              <w:jc w:val="both"/>
              <w:rPr>
                <w:lang w:val="kk-KZ"/>
              </w:rPr>
            </w:pPr>
          </w:p>
          <w:p w14:paraId="17746261" w14:textId="78634802" w:rsid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2.влияние сети автомобильных дорог на уровень развития народного хозяйства.</w:t>
            </w:r>
          </w:p>
          <w:p w14:paraId="13CE6A11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6EECE65" w14:textId="65FB22D1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3. что включают в себя понятия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автомобильная дорога»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насыпь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«выемка»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?</w:t>
            </w:r>
          </w:p>
          <w:p w14:paraId="7270EA81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4. какими показателями характеризуется климатическая характеристика района строительства?</w:t>
            </w:r>
          </w:p>
          <w:p w14:paraId="70E153B1" w14:textId="3F635D83" w:rsid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5.основные требования к обеспечению прочности и устойчивости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земполотна</w:t>
            </w:r>
          </w:p>
          <w:p w14:paraId="62074CAB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F549ED2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6. виды грунтов, их применение в дорожном строительстве</w:t>
            </w:r>
          </w:p>
          <w:p w14:paraId="3C5D98F5" w14:textId="4DF49A31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7. как выбираются типичные горизонтальные разрезы насыпи грунта? В каких случаях горизонтальные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разрезы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проектируются отдельным проектом?</w:t>
            </w:r>
          </w:p>
          <w:p w14:paraId="2C8AA682" w14:textId="77777777" w:rsidR="004332B5" w:rsidRDefault="004332B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DC1D175" w14:textId="14AABBB8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8. в чем преимущества и недостатки использования боковых </w:t>
            </w:r>
            <w:r w:rsidR="004332B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резервов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? Какие землеройные или землеройно - транспортные машины используются в боковых резервах для разработки грунта?</w:t>
            </w:r>
          </w:p>
          <w:p w14:paraId="5D392398" w14:textId="77777777" w:rsidR="004332B5" w:rsidRDefault="004332B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F8D6945" w14:textId="6C2EC37E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9. </w:t>
            </w:r>
            <w:r w:rsidR="004332B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сосредоточенные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и линейные работы</w:t>
            </w:r>
          </w:p>
          <w:p w14:paraId="21A2259C" w14:textId="77777777" w:rsidR="004332B5" w:rsidRDefault="004332B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F0C47F8" w14:textId="5AFE3BA6" w:rsid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10. структура </w:t>
            </w:r>
            <w:r w:rsidR="004332B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земполотна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и влияние на него природных факторов.</w:t>
            </w:r>
          </w:p>
          <w:p w14:paraId="66432E89" w14:textId="77777777" w:rsidR="004332B5" w:rsidRPr="00883275" w:rsidRDefault="004332B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531CF03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11. от чего зависит объем земляных работ? Какие виды и объемы земляных работ характерны для различных климатических зон и местных условий?</w:t>
            </w:r>
          </w:p>
          <w:p w14:paraId="2558F40E" w14:textId="77777777" w:rsidR="004332B5" w:rsidRDefault="004332B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2DF585D" w14:textId="3A5D38CD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12. подготовительные работы при возведении земляного полотна. Восстановление и закрепление трассы</w:t>
            </w:r>
          </w:p>
          <w:p w14:paraId="2D4DE36B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13. подготовительные работы при возведении земляного полотна. Очистка полосы движения.</w:t>
            </w:r>
          </w:p>
          <w:p w14:paraId="201A4E79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14. подготовительные работы при возведении земляного полотна. Обрезка растительного слоя почвы и ее последующее использование.</w:t>
            </w:r>
          </w:p>
          <w:p w14:paraId="2C414030" w14:textId="08B6139F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15. разметочные работы. Разметка насыпей с боковым </w:t>
            </w:r>
            <w:r w:rsidR="004332B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резервом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 ровных участках.</w:t>
            </w:r>
          </w:p>
          <w:p w14:paraId="5280B5EB" w14:textId="77777777" w:rsidR="004332B5" w:rsidRDefault="004332B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5E484F2C" w14:textId="4C1B6865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16. разметочные работы. Разметка насыпей на косых участках.</w:t>
            </w:r>
          </w:p>
          <w:p w14:paraId="17122DBE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17. разметочные работы. Разметка выемок на косых участках.</w:t>
            </w:r>
          </w:p>
          <w:p w14:paraId="2F7194F0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18. теоретические основы уплотнения</w:t>
            </w:r>
          </w:p>
          <w:p w14:paraId="336B7688" w14:textId="16B817EB" w:rsid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19. Как влияют уплотнительные работы на прочность грунта, устойчивость и экономические показатели </w:t>
            </w:r>
            <w:r w:rsidR="004332B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земполотна?</w:t>
            </w:r>
          </w:p>
          <w:p w14:paraId="2F7A4865" w14:textId="0138231C" w:rsidR="003C0B99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1A7A989" w14:textId="77777777" w:rsidR="003C0B99" w:rsidRPr="00883275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CAF13DA" w14:textId="0304D341" w:rsid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20. Как определить необходимую плотность </w:t>
            </w:r>
            <w:r w:rsidR="003C0B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земполотна</w:t>
            </w: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?</w:t>
            </w:r>
          </w:p>
          <w:p w14:paraId="6B292546" w14:textId="77777777" w:rsidR="003C0B99" w:rsidRPr="00883275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39960DF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21. какова технология уплотнения грунта различными уплотнительными машинами?</w:t>
            </w:r>
          </w:p>
          <w:p w14:paraId="0C7355C5" w14:textId="77777777" w:rsidR="003C0B99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E261A36" w14:textId="2487E545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22. как определяется плотность и влажность почвы в лабораторных условиях?</w:t>
            </w:r>
          </w:p>
          <w:p w14:paraId="26C8633C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23. Как определяется плотность и влажность почвы в полевых условиях?</w:t>
            </w:r>
          </w:p>
          <w:p w14:paraId="173DB1BF" w14:textId="77777777" w:rsidR="003C0B99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093B190" w14:textId="3FAE27E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24. Как определить плотность скелетных (скелетных) почв?</w:t>
            </w:r>
          </w:p>
          <w:p w14:paraId="76234B53" w14:textId="77777777" w:rsidR="003C0B99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D0FC710" w14:textId="3F906331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25. контроль заданной степени уплотнения грунта.</w:t>
            </w:r>
          </w:p>
          <w:p w14:paraId="1154A46E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26. Чем отличаются механизированные, комплексно-механизированные и автоматизированные земляные работы?</w:t>
            </w:r>
          </w:p>
          <w:p w14:paraId="4DE2BC83" w14:textId="77777777" w:rsidR="003C0B99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734CDEC" w14:textId="213A1FCD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27. способы возведения насыпей</w:t>
            </w:r>
          </w:p>
          <w:p w14:paraId="3FCCDF41" w14:textId="181170B1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28. способы изготовления </w:t>
            </w:r>
            <w:r w:rsidR="003C0B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выемок</w:t>
            </w:r>
          </w:p>
          <w:p w14:paraId="319D98A8" w14:textId="77777777" w:rsidR="00883275" w:rsidRP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29. предварительный выбор ведущих машин для строительства насыпи грунта</w:t>
            </w:r>
          </w:p>
          <w:p w14:paraId="206F46E6" w14:textId="77777777" w:rsidR="003C0B99" w:rsidRDefault="003C0B99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9E2C81C" w14:textId="701CEAF9" w:rsidR="00883275" w:rsidRDefault="00883275" w:rsidP="008832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8327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30.выбор способа проведения работ с учетом требований экономики и охраны природы.</w:t>
            </w:r>
          </w:p>
        </w:tc>
      </w:tr>
    </w:tbl>
    <w:p w14:paraId="44E9143E" w14:textId="77777777" w:rsidR="00F415A7" w:rsidRPr="00693870" w:rsidRDefault="00F415A7" w:rsidP="007C2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415A7" w:rsidRPr="00693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347FB"/>
    <w:multiLevelType w:val="hybridMultilevel"/>
    <w:tmpl w:val="840EA580"/>
    <w:lvl w:ilvl="0" w:tplc="ABE4E9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250977"/>
    <w:multiLevelType w:val="hybridMultilevel"/>
    <w:tmpl w:val="AD8C5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F05AB0"/>
    <w:multiLevelType w:val="hybridMultilevel"/>
    <w:tmpl w:val="42B690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705"/>
    <w:rsid w:val="003C0B99"/>
    <w:rsid w:val="004332B5"/>
    <w:rsid w:val="00693870"/>
    <w:rsid w:val="007C2447"/>
    <w:rsid w:val="00883275"/>
    <w:rsid w:val="00932705"/>
    <w:rsid w:val="00F4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E3EDA"/>
  <w15:chartTrackingRefBased/>
  <w15:docId w15:val="{65C36433-164F-4626-B852-200F8501D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4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883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ABakirbaeva@outlook.com</cp:lastModifiedBy>
  <cp:revision>5</cp:revision>
  <dcterms:created xsi:type="dcterms:W3CDTF">2019-11-25T16:17:00Z</dcterms:created>
  <dcterms:modified xsi:type="dcterms:W3CDTF">2021-11-28T16:01:00Z</dcterms:modified>
</cp:coreProperties>
</file>